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65DF" w14:textId="012E8E18" w:rsidR="007E5C8E" w:rsidRPr="007E5C8E" w:rsidRDefault="007E5C8E" w:rsidP="007E5C8E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7E5C8E">
        <w:rPr>
          <w:rFonts w:cstheme="minorHAnsi"/>
          <w:b/>
          <w:bCs/>
          <w:sz w:val="28"/>
          <w:szCs w:val="28"/>
          <w:u w:val="single"/>
          <w:lang w:val="en-US"/>
        </w:rPr>
        <w:t>GcExcel Java Dependencies</w:t>
      </w:r>
    </w:p>
    <w:p w14:paraId="62752802" w14:textId="77777777" w:rsidR="007E5C8E" w:rsidRPr="007E5C8E" w:rsidRDefault="007E5C8E" w:rsidP="007E5C8E">
      <w:pPr>
        <w:shd w:val="clear" w:color="auto" w:fill="FFFFFF"/>
        <w:spacing w:before="150" w:after="0" w:line="240" w:lineRule="auto"/>
        <w:outlineLvl w:val="4"/>
        <w:rPr>
          <w:rFonts w:eastAsia="Times New Roman" w:cstheme="minorHAnsi"/>
          <w:b/>
          <w:bCs/>
          <w:color w:val="5E6C84"/>
          <w:sz w:val="21"/>
          <w:szCs w:val="21"/>
          <w:lang w:eastAsia="en-IN"/>
        </w:rPr>
      </w:pPr>
      <w:r w:rsidRPr="007E5C8E">
        <w:rPr>
          <w:rFonts w:eastAsia="Times New Roman" w:cstheme="minorHAnsi"/>
          <w:b/>
          <w:bCs/>
          <w:color w:val="5E6C84"/>
          <w:sz w:val="21"/>
          <w:szCs w:val="21"/>
          <w:lang w:eastAsia="en-IN"/>
        </w:rPr>
        <w:t>Compile</w:t>
      </w:r>
    </w:p>
    <w:p w14:paraId="438CB04A" w14:textId="77777777" w:rsidR="007E5C8E" w:rsidRPr="007E5C8E" w:rsidRDefault="007E5C8E" w:rsidP="007E5C8E">
      <w:pPr>
        <w:shd w:val="clear" w:color="auto" w:fill="FFFFFF"/>
        <w:spacing w:before="150" w:after="0" w:line="240" w:lineRule="auto"/>
        <w:rPr>
          <w:rFonts w:eastAsia="Times New Roman" w:cstheme="minorHAnsi"/>
          <w:color w:val="172B4D"/>
          <w:sz w:val="21"/>
          <w:szCs w:val="21"/>
          <w:lang w:eastAsia="en-IN"/>
        </w:rPr>
      </w:pPr>
      <w:r w:rsidRPr="007E5C8E">
        <w:rPr>
          <w:rFonts w:eastAsia="Times New Roman" w:cstheme="minorHAnsi"/>
          <w:color w:val="172B4D"/>
          <w:sz w:val="21"/>
          <w:szCs w:val="21"/>
          <w:lang w:eastAsia="en-IN"/>
        </w:rPr>
        <w:t>JDK 8+</w:t>
      </w:r>
    </w:p>
    <w:p w14:paraId="0753DF60" w14:textId="77777777" w:rsidR="007E5C8E" w:rsidRPr="007E5C8E" w:rsidRDefault="007E5C8E" w:rsidP="007E5C8E">
      <w:pPr>
        <w:shd w:val="clear" w:color="auto" w:fill="FFFFFF"/>
        <w:spacing w:before="300" w:after="0" w:line="240" w:lineRule="auto"/>
        <w:outlineLvl w:val="4"/>
        <w:rPr>
          <w:rFonts w:eastAsia="Times New Roman" w:cstheme="minorHAnsi"/>
          <w:b/>
          <w:bCs/>
          <w:color w:val="5E6C84"/>
          <w:sz w:val="21"/>
          <w:szCs w:val="21"/>
          <w:lang w:eastAsia="en-IN"/>
        </w:rPr>
      </w:pPr>
      <w:r w:rsidRPr="007E5C8E">
        <w:rPr>
          <w:rFonts w:eastAsia="Times New Roman" w:cstheme="minorHAnsi"/>
          <w:b/>
          <w:bCs/>
          <w:color w:val="5E6C84"/>
          <w:sz w:val="21"/>
          <w:szCs w:val="21"/>
          <w:lang w:eastAsia="en-IN"/>
        </w:rPr>
        <w:t>Runtime</w:t>
      </w:r>
    </w:p>
    <w:p w14:paraId="37AD2D35" w14:textId="77777777" w:rsidR="007E5C8E" w:rsidRPr="007E5C8E" w:rsidRDefault="007E5C8E" w:rsidP="007E5C8E">
      <w:pPr>
        <w:shd w:val="clear" w:color="auto" w:fill="FFFFFF"/>
        <w:spacing w:before="150" w:after="0" w:line="240" w:lineRule="auto"/>
        <w:rPr>
          <w:rFonts w:eastAsia="Times New Roman" w:cstheme="minorHAnsi"/>
          <w:color w:val="172B4D"/>
          <w:sz w:val="21"/>
          <w:szCs w:val="21"/>
          <w:lang w:eastAsia="en-IN"/>
        </w:rPr>
      </w:pPr>
      <w:r w:rsidRPr="007E5C8E">
        <w:rPr>
          <w:rFonts w:eastAsia="Times New Roman" w:cstheme="minorHAnsi"/>
          <w:color w:val="172B4D"/>
          <w:sz w:val="21"/>
          <w:szCs w:val="21"/>
          <w:lang w:eastAsia="en-IN"/>
        </w:rPr>
        <w:t>JDK 13+</w:t>
      </w:r>
    </w:p>
    <w:p w14:paraId="09AC2119" w14:textId="77777777" w:rsidR="007E5C8E" w:rsidRPr="007E5C8E" w:rsidRDefault="007E5C8E" w:rsidP="007E5C8E">
      <w:pPr>
        <w:shd w:val="clear" w:color="auto" w:fill="FFFFFF"/>
        <w:spacing w:before="300" w:after="0" w:line="240" w:lineRule="auto"/>
        <w:outlineLvl w:val="4"/>
        <w:rPr>
          <w:rFonts w:eastAsia="Times New Roman" w:cstheme="minorHAnsi"/>
          <w:b/>
          <w:bCs/>
          <w:color w:val="5E6C84"/>
          <w:sz w:val="21"/>
          <w:szCs w:val="21"/>
          <w:lang w:eastAsia="en-IN"/>
        </w:rPr>
      </w:pPr>
      <w:r w:rsidRPr="007E5C8E">
        <w:rPr>
          <w:rFonts w:eastAsia="Times New Roman" w:cstheme="minorHAnsi"/>
          <w:b/>
          <w:bCs/>
          <w:color w:val="5E6C84"/>
          <w:sz w:val="21"/>
          <w:szCs w:val="21"/>
          <w:lang w:eastAsia="en-IN"/>
        </w:rPr>
        <w:t>Libraries</w:t>
      </w:r>
    </w:p>
    <w:p w14:paraId="2B7E8391" w14:textId="3971E9F3" w:rsidR="007E5C8E" w:rsidRPr="007E5C8E" w:rsidRDefault="007E5C8E" w:rsidP="007E5C8E">
      <w:pPr>
        <w:shd w:val="clear" w:color="auto" w:fill="FFFFFF"/>
        <w:spacing w:before="150" w:after="0" w:line="240" w:lineRule="auto"/>
        <w:rPr>
          <w:rFonts w:eastAsia="Times New Roman" w:cstheme="minorHAnsi"/>
          <w:color w:val="172B4D"/>
          <w:sz w:val="21"/>
          <w:szCs w:val="21"/>
          <w:lang w:eastAsia="en-IN"/>
        </w:rPr>
      </w:pPr>
      <w:r w:rsidRPr="007E5C8E">
        <w:rPr>
          <w:rFonts w:eastAsia="Times New Roman" w:cstheme="minorHAnsi"/>
          <w:color w:val="172B4D"/>
          <w:sz w:val="21"/>
          <w:szCs w:val="21"/>
          <w:lang w:eastAsia="en-IN"/>
        </w:rPr>
        <w:t>Available at </w:t>
      </w:r>
      <w:hyperlink r:id="rId4" w:history="1">
        <w:r w:rsidRPr="007E5C8E">
          <w:rPr>
            <w:rFonts w:eastAsia="Times New Roman" w:cstheme="minorHAnsi"/>
            <w:color w:val="0052CC"/>
            <w:sz w:val="21"/>
            <w:szCs w:val="21"/>
            <w:u w:val="single"/>
            <w:lang w:eastAsia="en-IN"/>
          </w:rPr>
          <w:t>https://mvnrepository.com/</w:t>
        </w:r>
      </w:hyperlink>
      <w:r w:rsidRPr="007E5C8E">
        <w:rPr>
          <w:rFonts w:eastAsia="Times New Roman" w:cstheme="minorHAnsi"/>
          <w:color w:val="172B4D"/>
          <w:sz w:val="21"/>
          <w:szCs w:val="21"/>
          <w:lang w:eastAsia="en-IN"/>
        </w:rPr>
        <w:t> </w:t>
      </w:r>
    </w:p>
    <w:p w14:paraId="6228D868" w14:textId="77777777" w:rsidR="007E5C8E" w:rsidRPr="007E5C8E" w:rsidRDefault="007E5C8E" w:rsidP="007E5C8E">
      <w:pPr>
        <w:shd w:val="clear" w:color="auto" w:fill="FFFFFF"/>
        <w:spacing w:before="150" w:after="0" w:line="240" w:lineRule="auto"/>
        <w:rPr>
          <w:rFonts w:eastAsia="Times New Roman" w:cstheme="minorHAnsi"/>
          <w:color w:val="172B4D"/>
          <w:sz w:val="21"/>
          <w:szCs w:val="21"/>
          <w:lang w:eastAsia="en-IN"/>
        </w:rPr>
      </w:pPr>
    </w:p>
    <w:tbl>
      <w:tblPr>
        <w:tblW w:w="0" w:type="auto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1911"/>
        <w:gridCol w:w="5589"/>
      </w:tblGrid>
      <w:tr w:rsidR="007E5C8E" w:rsidRPr="007E5C8E" w14:paraId="4FDF16F1" w14:textId="77777777" w:rsidTr="007E5C8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6A6A6" w:themeFill="background1" w:themeFillShade="A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1804CB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b/>
                <w:bCs/>
                <w:color w:val="172B4D"/>
                <w:sz w:val="24"/>
                <w:szCs w:val="24"/>
                <w:lang w:eastAsia="en-IN"/>
              </w:rPr>
            </w:pPr>
            <w:r w:rsidRPr="007E5C8E">
              <w:rPr>
                <w:rFonts w:eastAsia="Times New Roman" w:cstheme="minorHAnsi"/>
                <w:b/>
                <w:bCs/>
                <w:color w:val="172B4D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6A6A6" w:themeFill="background1" w:themeFillShade="A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7CD981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b/>
                <w:bCs/>
                <w:color w:val="172B4D"/>
                <w:sz w:val="24"/>
                <w:szCs w:val="24"/>
                <w:lang w:eastAsia="en-IN"/>
              </w:rPr>
            </w:pPr>
            <w:r w:rsidRPr="007E5C8E">
              <w:rPr>
                <w:rFonts w:eastAsia="Times New Roman" w:cstheme="minorHAnsi"/>
                <w:b/>
                <w:bCs/>
                <w:color w:val="172B4D"/>
                <w:sz w:val="24"/>
                <w:szCs w:val="24"/>
                <w:lang w:eastAsia="en-IN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6A6A6" w:themeFill="background1" w:themeFillShade="A6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B10A26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b/>
                <w:bCs/>
                <w:color w:val="172B4D"/>
                <w:sz w:val="24"/>
                <w:szCs w:val="24"/>
                <w:lang w:eastAsia="en-IN"/>
              </w:rPr>
            </w:pPr>
            <w:r w:rsidRPr="007E5C8E">
              <w:rPr>
                <w:rFonts w:eastAsia="Times New Roman" w:cstheme="minorHAnsi"/>
                <w:b/>
                <w:bCs/>
                <w:color w:val="172B4D"/>
                <w:sz w:val="24"/>
                <w:szCs w:val="24"/>
                <w:lang w:eastAsia="en-IN"/>
              </w:rPr>
              <w:t>License</w:t>
            </w:r>
          </w:p>
        </w:tc>
      </w:tr>
      <w:tr w:rsidR="007E5C8E" w:rsidRPr="007E5C8E" w14:paraId="47A70C99" w14:textId="77777777" w:rsidTr="007E5C8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7FEBCD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bcpkix-jdk15on-1.64.jar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85DF8F" w14:textId="743F772B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The Bouncy Castle Java APIs for CMS, PKCS, EAC, TSP, CMP, CRMF, OCSP, and certificate generation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DE1A63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hyperlink r:id="rId5" w:tooltip="下列链接" w:history="1">
              <w:r w:rsidRPr="007E5C8E">
                <w:rPr>
                  <w:rFonts w:eastAsia="Times New Roman" w:cstheme="minorHAnsi"/>
                  <w:color w:val="0052CC"/>
                  <w:sz w:val="21"/>
                  <w:szCs w:val="21"/>
                  <w:u w:val="single"/>
                  <w:lang w:eastAsia="en-IN"/>
                </w:rPr>
                <w:t>https://www.bouncycastle.org/license.html</w:t>
              </w:r>
            </w:hyperlink>
          </w:p>
        </w:tc>
      </w:tr>
      <w:tr w:rsidR="007E5C8E" w:rsidRPr="007E5C8E" w14:paraId="7B587431" w14:textId="77777777" w:rsidTr="007E5C8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9B321B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bcprov-ext-jdk15on-1.64.jar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DE1E8F" w14:textId="605D3ECF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The Bouncy Castle Crypto package is a Java implementation of cryptographic algorithms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472B64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hyperlink r:id="rId6" w:tooltip="下列链接" w:history="1">
              <w:r w:rsidRPr="007E5C8E">
                <w:rPr>
                  <w:rFonts w:eastAsia="Times New Roman" w:cstheme="minorHAnsi"/>
                  <w:color w:val="0052CC"/>
                  <w:sz w:val="21"/>
                  <w:szCs w:val="21"/>
                  <w:u w:val="single"/>
                  <w:lang w:eastAsia="en-IN"/>
                </w:rPr>
                <w:t>https://www.bouncycastle.org/license.html</w:t>
              </w:r>
            </w:hyperlink>
          </w:p>
        </w:tc>
      </w:tr>
      <w:tr w:rsidR="007E5C8E" w:rsidRPr="007E5C8E" w14:paraId="45ABBDE6" w14:textId="77777777" w:rsidTr="007E5C8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6E65FA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commons-compress-1.20.jar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4AEA22" w14:textId="766A2012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Compression and archive formats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04EAAD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hyperlink r:id="rId7" w:tooltip="下列链接" w:history="1">
              <w:r w:rsidRPr="007E5C8E">
                <w:rPr>
                  <w:rFonts w:eastAsia="Times New Roman" w:cstheme="minorHAnsi"/>
                  <w:color w:val="0052CC"/>
                  <w:sz w:val="21"/>
                  <w:szCs w:val="21"/>
                  <w:u w:val="single"/>
                  <w:lang w:eastAsia="en-IN"/>
                </w:rPr>
                <w:t>https://www.apache.org/licenses/LICENSE-2.0.html</w:t>
              </w:r>
            </w:hyperlink>
          </w:p>
        </w:tc>
      </w:tr>
      <w:tr w:rsidR="007E5C8E" w:rsidRPr="007E5C8E" w14:paraId="52D8D140" w14:textId="77777777" w:rsidTr="007E5C8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A0EC3B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commons-math3-3.6.1.jar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937ECF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Mathematics and statistics components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7489D7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hyperlink r:id="rId8" w:tooltip="下列链接" w:history="1">
              <w:r w:rsidRPr="007E5C8E">
                <w:rPr>
                  <w:rFonts w:eastAsia="Times New Roman" w:cstheme="minorHAnsi"/>
                  <w:color w:val="0052CC"/>
                  <w:sz w:val="21"/>
                  <w:szCs w:val="21"/>
                  <w:u w:val="single"/>
                  <w:lang w:eastAsia="en-IN"/>
                </w:rPr>
                <w:t>https://www.apache.org/licenses/LICENSE-2.0.html</w:t>
              </w:r>
            </w:hyperlink>
          </w:p>
        </w:tc>
      </w:tr>
      <w:tr w:rsidR="007E5C8E" w:rsidRPr="007E5C8E" w14:paraId="09F32740" w14:textId="77777777" w:rsidTr="007E5C8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E068E0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ooxml-security-1.1.jar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245767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Part of Apache POI. XmlBeans generated from various supplied xsds for encryption and signing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39F830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hyperlink r:id="rId9" w:tooltip="下列链接" w:history="1">
              <w:r w:rsidRPr="007E5C8E">
                <w:rPr>
                  <w:rFonts w:eastAsia="Times New Roman" w:cstheme="minorHAnsi"/>
                  <w:color w:val="0052CC"/>
                  <w:sz w:val="21"/>
                  <w:szCs w:val="21"/>
                  <w:u w:val="single"/>
                  <w:lang w:eastAsia="en-IN"/>
                </w:rPr>
                <w:t>https://www.apache.org/licenses/LICENSE-2.0.html</w:t>
              </w:r>
            </w:hyperlink>
          </w:p>
        </w:tc>
      </w:tr>
      <w:tr w:rsidR="007E5C8E" w:rsidRPr="007E5C8E" w14:paraId="26B24339" w14:textId="77777777" w:rsidTr="007E5C8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35859C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slf4j-api-1.7.30.jar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396D4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Logging APIs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CDFEBD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hyperlink r:id="rId10" w:tooltip="下列链接" w:history="1">
              <w:r w:rsidRPr="007E5C8E">
                <w:rPr>
                  <w:rFonts w:eastAsia="Times New Roman" w:cstheme="minorHAnsi"/>
                  <w:color w:val="0052CC"/>
                  <w:sz w:val="21"/>
                  <w:szCs w:val="21"/>
                  <w:u w:val="single"/>
                  <w:lang w:eastAsia="en-IN"/>
                </w:rPr>
                <w:t>https://mit-license.org/</w:t>
              </w:r>
            </w:hyperlink>
          </w:p>
        </w:tc>
      </w:tr>
      <w:tr w:rsidR="007E5C8E" w:rsidRPr="007E5C8E" w14:paraId="3DA26F5D" w14:textId="77777777" w:rsidTr="007E5C8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C99BC7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SparseBitSet-1.2.jar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69F25E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Similar to System.BitArray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83C828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hyperlink r:id="rId11" w:tooltip="下列链接" w:history="1">
              <w:r w:rsidRPr="007E5C8E">
                <w:rPr>
                  <w:rFonts w:eastAsia="Times New Roman" w:cstheme="minorHAnsi"/>
                  <w:color w:val="0052CC"/>
                  <w:sz w:val="21"/>
                  <w:szCs w:val="21"/>
                  <w:u w:val="single"/>
                  <w:lang w:eastAsia="en-IN"/>
                </w:rPr>
                <w:t>https://www.apache.org/licenses/LICENSE-2.0.html</w:t>
              </w:r>
            </w:hyperlink>
          </w:p>
        </w:tc>
      </w:tr>
      <w:tr w:rsidR="007E5C8E" w:rsidRPr="007E5C8E" w14:paraId="16665C7F" w14:textId="77777777" w:rsidTr="007E5C8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970B8B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xmlbeans-3.1.0.jar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29549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XmlBeans main jar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45D76D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hyperlink r:id="rId12" w:tooltip="下列链接" w:history="1">
              <w:r w:rsidRPr="007E5C8E">
                <w:rPr>
                  <w:rFonts w:eastAsia="Times New Roman" w:cstheme="minorHAnsi"/>
                  <w:color w:val="0052CC"/>
                  <w:sz w:val="21"/>
                  <w:szCs w:val="21"/>
                  <w:u w:val="single"/>
                  <w:lang w:eastAsia="en-IN"/>
                </w:rPr>
                <w:t>https://www.apache.org/licenses/LICENSE-2.0.html</w:t>
              </w:r>
            </w:hyperlink>
          </w:p>
        </w:tc>
      </w:tr>
      <w:tr w:rsidR="007E5C8E" w:rsidRPr="007E5C8E" w14:paraId="553AA3E1" w14:textId="77777777" w:rsidTr="007E5C8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F73D30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xmlsec-2.1.2.jar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F35E75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Apache XML Security for Java supports XML-Signature Syntax and Processing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BB0CD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hyperlink r:id="rId13" w:tooltip="下列链接" w:history="1">
              <w:r w:rsidRPr="007E5C8E">
                <w:rPr>
                  <w:rFonts w:eastAsia="Times New Roman" w:cstheme="minorHAnsi"/>
                  <w:color w:val="0052CC"/>
                  <w:sz w:val="21"/>
                  <w:szCs w:val="21"/>
                  <w:u w:val="single"/>
                  <w:lang w:eastAsia="en-IN"/>
                </w:rPr>
                <w:t>https://www.apache.org/licenses/LICENSE-2.0.html</w:t>
              </w:r>
            </w:hyperlink>
          </w:p>
        </w:tc>
      </w:tr>
      <w:tr w:rsidR="007E5C8E" w:rsidRPr="007E5C8E" w14:paraId="62B1C46F" w14:textId="77777777" w:rsidTr="007E5C8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4E6924" w14:textId="77777777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PDFBox-2.0.12</w:t>
            </w:r>
          </w:p>
          <w:p w14:paraId="25B389F2" w14:textId="14372472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BFE227" w14:textId="64086928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>
              <w:rPr>
                <w:rFonts w:cstheme="minorHAnsi"/>
                <w:color w:val="172B4D"/>
                <w:sz w:val="21"/>
                <w:szCs w:val="21"/>
                <w:shd w:val="clear" w:color="auto" w:fill="FFFFFF"/>
              </w:rPr>
              <w:t>I</w:t>
            </w:r>
            <w:r w:rsidRPr="007E5C8E">
              <w:rPr>
                <w:rFonts w:cstheme="minorHAnsi"/>
                <w:color w:val="172B4D"/>
                <w:sz w:val="21"/>
                <w:szCs w:val="21"/>
                <w:shd w:val="clear" w:color="auto" w:fill="FFFFFF"/>
              </w:rPr>
              <w:t>mplement</w:t>
            </w:r>
            <w:r>
              <w:rPr>
                <w:rFonts w:cstheme="minorHAnsi"/>
                <w:color w:val="172B4D"/>
                <w:sz w:val="21"/>
                <w:szCs w:val="21"/>
                <w:shd w:val="clear" w:color="auto" w:fill="FFFFFF"/>
              </w:rPr>
              <w:t>s</w:t>
            </w:r>
            <w:r w:rsidRPr="007E5C8E">
              <w:rPr>
                <w:rFonts w:cstheme="minorHAnsi"/>
                <w:color w:val="172B4D"/>
                <w:sz w:val="21"/>
                <w:szCs w:val="21"/>
                <w:shd w:val="clear" w:color="auto" w:fill="FFFFFF"/>
              </w:rPr>
              <w:t xml:space="preserve"> the pdf exporting feature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53D8D2" w14:textId="59D8153D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hyperlink r:id="rId14" w:anchor="BDDLG-reference_6DDE4598BD5D4987A1684E7C2FF7B423" w:history="1">
              <w:r w:rsidRPr="007E5C8E">
                <w:rPr>
                  <w:rStyle w:val="Hyperlink"/>
                  <w:rFonts w:cstheme="minorHAnsi"/>
                  <w:color w:val="0052CC"/>
                  <w:sz w:val="21"/>
                  <w:szCs w:val="21"/>
                  <w:shd w:val="clear" w:color="auto" w:fill="FFFFFF"/>
                </w:rPr>
                <w:t>https://docs.oracle.com/cloud/latest/big-data-discovery-cloud/BDDLG/rl_apache_license_for_pdfbox.htm#BDDLG-reference_6DDE4598BD5D4987A1684E7C2FF7B423</w:t>
              </w:r>
            </w:hyperlink>
          </w:p>
        </w:tc>
      </w:tr>
      <w:tr w:rsidR="007E5C8E" w:rsidRPr="007E5C8E" w14:paraId="60BE9AF5" w14:textId="77777777" w:rsidTr="007E5C8E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ADAA99" w14:textId="227DF625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  <w:t>javax.json-1.0.4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7674AB" w14:textId="698F4C60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r w:rsidRPr="007E5C8E">
              <w:rPr>
                <w:rFonts w:cstheme="minorHAnsi"/>
                <w:color w:val="172B4D"/>
                <w:sz w:val="21"/>
                <w:szCs w:val="21"/>
                <w:shd w:val="clear" w:color="auto" w:fill="FFFFFF"/>
              </w:rPr>
              <w:t>Json read and write in code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6689BC" w14:textId="3915666F" w:rsidR="007E5C8E" w:rsidRPr="007E5C8E" w:rsidRDefault="007E5C8E" w:rsidP="007E5C8E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  <w:lang w:eastAsia="en-IN"/>
              </w:rPr>
            </w:pPr>
            <w:hyperlink r:id="rId15" w:history="1">
              <w:r w:rsidRPr="007E5C8E">
                <w:rPr>
                  <w:rStyle w:val="Hyperlink"/>
                  <w:rFonts w:cstheme="minorHAnsi"/>
                  <w:color w:val="0052CC"/>
                  <w:sz w:val="21"/>
                  <w:szCs w:val="21"/>
                  <w:shd w:val="clear" w:color="auto" w:fill="FFFFFF"/>
                </w:rPr>
                <w:t>https://glassfish.java.net/public/CDDL+GPL_1_1.html</w:t>
              </w:r>
            </w:hyperlink>
          </w:p>
        </w:tc>
      </w:tr>
    </w:tbl>
    <w:p w14:paraId="720DD47B" w14:textId="77777777" w:rsidR="007E5C8E" w:rsidRPr="007E5C8E" w:rsidRDefault="007E5C8E">
      <w:pPr>
        <w:rPr>
          <w:rFonts w:cstheme="minorHAnsi"/>
          <w:b/>
          <w:bCs/>
          <w:sz w:val="28"/>
          <w:szCs w:val="28"/>
          <w:lang w:val="en-US"/>
        </w:rPr>
      </w:pPr>
    </w:p>
    <w:sectPr w:rsidR="007E5C8E" w:rsidRPr="007E5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8E"/>
    <w:rsid w:val="007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EDD4"/>
  <w15:chartTrackingRefBased/>
  <w15:docId w15:val="{7CCC97F4-757A-4935-8D03-E99FC66C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E5C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E5C8E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E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7E5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che.org/licenses/LICENSE-2.0.html" TargetMode="External"/><Relationship Id="rId13" Type="http://schemas.openxmlformats.org/officeDocument/2006/relationships/hyperlink" Target="https://www.apache.org/licenses/LICENSE-2.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ache.org/licenses/LICENSE-2.0.html" TargetMode="External"/><Relationship Id="rId12" Type="http://schemas.openxmlformats.org/officeDocument/2006/relationships/hyperlink" Target="https://www.apache.org/licenses/LICENSE-2.0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ouncycastle.org/license.html" TargetMode="External"/><Relationship Id="rId11" Type="http://schemas.openxmlformats.org/officeDocument/2006/relationships/hyperlink" Target="https://www.apache.org/licenses/LICENSE-2.0.html" TargetMode="External"/><Relationship Id="rId5" Type="http://schemas.openxmlformats.org/officeDocument/2006/relationships/hyperlink" Target="https://www.bouncycastle.org/license.html" TargetMode="External"/><Relationship Id="rId15" Type="http://schemas.openxmlformats.org/officeDocument/2006/relationships/hyperlink" Target="https://glassfish.java.net/public/CDDL+GPL_1_1.html" TargetMode="External"/><Relationship Id="rId10" Type="http://schemas.openxmlformats.org/officeDocument/2006/relationships/hyperlink" Target="https://mit-license.org/" TargetMode="External"/><Relationship Id="rId4" Type="http://schemas.openxmlformats.org/officeDocument/2006/relationships/hyperlink" Target="https://mvnrepository.com/" TargetMode="External"/><Relationship Id="rId9" Type="http://schemas.openxmlformats.org/officeDocument/2006/relationships/hyperlink" Target="https://www.apache.org/licenses/LICENSE-2.0.html" TargetMode="External"/><Relationship Id="rId14" Type="http://schemas.openxmlformats.org/officeDocument/2006/relationships/hyperlink" Target="https://docs.oracle.com/cloud/latest/big-data-discovery-cloud/BDDLG/rl_apache_license_for_pdfbo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Chopra</dc:creator>
  <cp:keywords/>
  <dc:description/>
  <cp:lastModifiedBy>Isha Chopra</cp:lastModifiedBy>
  <cp:revision>1</cp:revision>
  <dcterms:created xsi:type="dcterms:W3CDTF">2020-07-09T06:58:00Z</dcterms:created>
  <dcterms:modified xsi:type="dcterms:W3CDTF">2020-07-09T07:03:00Z</dcterms:modified>
</cp:coreProperties>
</file>