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650d5a741e4a25" /><Relationship Type="http://schemas.openxmlformats.org/package/2006/relationships/metadata/core-properties" Target="/docProps/core.xml" Id="R9321b43a47e647cc" /><Relationship Type="http://schemas.openxmlformats.org/officeDocument/2006/relationships/extended-properties" Target="/docProps/app.xml" Id="R5acabbf5d9ab4f1a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lockText"/>
      </w:pPr>
      <w:r>
        <w:t>The error "{{ds.wrong_name}} : Could not find data member "ds.wrong_name"." occurred because in the template a non-existing path to a data member was used. To avoid exceptions in such cases, DataTemplate.Options.MissingFieldsHandling property can be set to DataTemplateMissingFieldsHandling.Relaxed. This will cause the template engine to ignore missing fields without throwing exceptions.</w:t>
      </w:r>
    </w:p>
    <w:p>
      <w:r>
        <w:t/>
      </w:r>
    </w:p>
    <w:p>
      <w:r>
        <w:t/>
      </w:r>
    </w:p>
    <w:p>
      <w:r>
        <w:t/>
      </w:r>
    </w:p>
    <w:p>
      <w:r>
        <w:t/>
      </w:r>
    </w:p>
    <w:p>
      <w:r>
        <w:t/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paragraph" w:styleId="BlockText">
    <w:name w:val="Block Text"/>
    <w:basedOn w:val="Normal"/>
    <w:uiPriority w:val="99"/>
    <w:unhideWhenUsed/>
    <w:pPr>
      <w:pBdr>
        <w:top w:val="single" w:color="4472C4" w:themeColor="accent1" w:sz="2" w:space="10"/>
        <w:left w:val="single" w:color="4472C4" w:themeColor="accent1" w:sz="2" w:space="10"/>
        <w:bottom w:val="single" w:color="4472C4" w:themeColor="accent1" w:sz="2" w:space="10"/>
        <w:right w:val="single" w:color="4472C4" w:themeColor="accent1" w:sz="2" w:space="10"/>
      </w:pBdr>
      <w:ind w:left="1152" w:right="1152"/>
    </w:pPr>
    <w:rPr>
      <w:rFonts w:eastAsiaTheme="minorEastAsia"/>
      <w:i/>
      <w:iCs/>
      <w:color w:val="4472C4" w:themeColor="accent1"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67a69a2d47024aea" /><Relationship Type="http://schemas.openxmlformats.org/officeDocument/2006/relationships/theme" Target="/word/theme/theme1.xml" Id="R3bbd5c17110d4c32" /><Relationship Type="http://schemas.openxmlformats.org/officeDocument/2006/relationships/styles" Target="/word/styles.xml" Id="Rc66fba4efe3842e0" /><Relationship Type="http://schemas.openxmlformats.org/officeDocument/2006/relationships/fontTable" Target="/word/fontTable.xml" Id="R90dff39ce04341a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